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97" w:rsidRPr="000B4497" w:rsidRDefault="000B4497" w:rsidP="000B4497">
      <w:pPr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0"/>
          <w:sz w:val="39"/>
          <w:szCs w:val="39"/>
          <w:lang w:eastAsia="ru-RU"/>
        </w:rPr>
      </w:pPr>
      <w:r w:rsidRPr="000B449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39"/>
          <w:lang w:eastAsia="ru-RU"/>
        </w:rPr>
        <w:t>Консультация для родителей</w:t>
      </w:r>
    </w:p>
    <w:p w:rsidR="000B4497" w:rsidRPr="000B4497" w:rsidRDefault="000B4497" w:rsidP="000B4497">
      <w:pPr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0"/>
          <w:sz w:val="39"/>
          <w:szCs w:val="39"/>
          <w:lang w:eastAsia="ru-RU"/>
        </w:rPr>
      </w:pPr>
      <w:r w:rsidRPr="000B449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39"/>
          <w:lang w:eastAsia="ru-RU"/>
        </w:rPr>
        <w:t>«Обучение дошкольников декоративному рисованию, лепке, аппликации»</w:t>
      </w:r>
    </w:p>
    <w:p w:rsidR="000B4497" w:rsidRPr="000B4497" w:rsidRDefault="000B4497" w:rsidP="000B4497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B4497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 xml:space="preserve">Воспитатель по </w:t>
      </w:r>
      <w:proofErr w:type="spellStart"/>
      <w:r w:rsidRPr="000B4497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>изодеятельности</w:t>
      </w:r>
      <w:proofErr w:type="spellEnd"/>
      <w:r w:rsidRPr="000B4497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 xml:space="preserve"> Петрова Е.Ю.</w:t>
      </w:r>
    </w:p>
    <w:p w:rsidR="000B4497" w:rsidRPr="000B4497" w:rsidRDefault="000B4497" w:rsidP="000B449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Народное декоративно-прикладное искусство – одно из средств художественного воспитания дошкольников.</w:t>
      </w:r>
    </w:p>
    <w:p w:rsidR="000B4497" w:rsidRPr="000B4497" w:rsidRDefault="000B4497" w:rsidP="000B449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proofErr w:type="gramStart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народном  искусстве обобщены представления о прекрасном, эстетические и духовные идеалы народа.</w:t>
      </w:r>
      <w:proofErr w:type="gramEnd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Это традиции, обычаи, особенности жизни, быта, которые передаются из поколения в поколение.</w:t>
      </w:r>
    </w:p>
    <w:p w:rsidR="000B4497" w:rsidRPr="000B4497" w:rsidRDefault="000B4497" w:rsidP="000B449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Каждый образ в народном творчестве имеет свое значение, символ. Птица – это символ радости, это душа предков. Часто встречается образ </w:t>
      </w:r>
      <w:proofErr w:type="spellStart"/>
      <w:proofErr w:type="gramStart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птицы-сирин</w:t>
      </w:r>
      <w:proofErr w:type="spellEnd"/>
      <w:proofErr w:type="gramEnd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или изображение двух птиц на «дереве жизни» - «совет они держали, как мир сотворить». Птицу мы встречаем на полотенце, досках, ковши в форме птицы. Конь – главный символ солнца и оберег. Медведь – символ могущества, пробуждения природы. Баран, корова – могущество, плодородие. Козел – добрая сила; олень – символ изобилия, удачного </w:t>
      </w:r>
      <w:proofErr w:type="spellStart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брака</w:t>
      </w:r>
      <w:proofErr w:type="gramStart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.Л</w:t>
      </w:r>
      <w:proofErr w:type="gramEnd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ев</w:t>
      </w:r>
      <w:proofErr w:type="spellEnd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, барс означают силу, сокол - олицетворение смелости, отваги, девушка - весны.</w:t>
      </w:r>
    </w:p>
    <w:p w:rsidR="000B4497" w:rsidRPr="000B4497" w:rsidRDefault="000B4497" w:rsidP="000B449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Украшения в одежде тоже имеют определенный смысл: тесьма на вороте, рукавах, подоле – защита от злых духов. Считалось, что если подарить народную игрушку ребенку, она принесет ему здоровье и благополучие.</w:t>
      </w:r>
    </w:p>
    <w:p w:rsidR="000B4497" w:rsidRPr="000B4497" w:rsidRDefault="000B4497" w:rsidP="000B449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Хотя в настоящее время мы не воспринимаем символику так, как это было в прошлом, но знакомые образы узора мы входят в нашу жизнь с детства. Для обучения и развития декоративного творчества используются подлинные предметы определенного вида народного искусства, их изображения.</w:t>
      </w:r>
    </w:p>
    <w:p w:rsidR="000B4497" w:rsidRPr="000B4497" w:rsidRDefault="000B4497" w:rsidP="000B449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Для занятий использую предметы, узоры, доступные для восприятия дошкольниками определенного возраста, из тех видов, которые имеются в детском саду. </w:t>
      </w:r>
      <w:proofErr w:type="gramStart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Сначала выбираются знакомые образы, изделия, украшенные геометрическими узорами (линии разного характера – широкие, тонкие, прямые, волнистые, круги, кольца, точки, овалы).</w:t>
      </w:r>
      <w:proofErr w:type="gramEnd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Эти виды народного декоративно-прикладного искусства проходят через все возрастные группы, но расширяются содержание, элементы, их украшения, форма бумаги, выделяются новые средства выразительности, характерные особенности, традиции.</w:t>
      </w:r>
    </w:p>
    <w:p w:rsidR="000B4497" w:rsidRPr="000B4497" w:rsidRDefault="000B4497" w:rsidP="000B449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В каждой возрастной группе в начале года возвращаюсь к уже знакомому виду, привлекаю </w:t>
      </w:r>
      <w:proofErr w:type="gramStart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новые</w:t>
      </w:r>
      <w:proofErr w:type="gramEnd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в сравнении с изученными. В работе с детьми использую изделия декоративно-прикладного искусства с растительными узорами (</w:t>
      </w:r>
      <w:proofErr w:type="spellStart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городец</w:t>
      </w:r>
      <w:proofErr w:type="spellEnd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, гжель, </w:t>
      </w:r>
      <w:proofErr w:type="spellStart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жостово</w:t>
      </w:r>
      <w:proofErr w:type="spellEnd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, кружево и др.). Задача  - показать разнообразие и традиции вида: характерные особенности, своеобразие элементов узора, сочетания цветов, композиции.</w:t>
      </w:r>
    </w:p>
    <w:p w:rsidR="000B4497" w:rsidRPr="000B4497" w:rsidRDefault="000B4497" w:rsidP="000B449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Произведения народного декоративного искусства отличает красочность, яркость. Смелые контрастные цветовые сочетания, особая насыщенность цвета характерны для большинства народных росписей.</w:t>
      </w:r>
    </w:p>
    <w:p w:rsidR="000B4497" w:rsidRPr="000B4497" w:rsidRDefault="000B4497" w:rsidP="000B449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В произведениях народных мастеров выделяются два вида узоров: сюжетные и орнаментальные. </w:t>
      </w:r>
      <w:proofErr w:type="gramStart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Сюжетные</w:t>
      </w:r>
      <w:proofErr w:type="gramEnd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включают стилизованное изображение птиц, </w:t>
      </w:r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 xml:space="preserve">животных. Эти узоры включают и фантастические сказочные образы: русалку, кентавра. Узор - более широкое понятие, чем орнамент. Узор может быть созданным непреднамеренно, например узоры на замерзшем стекле. Орнамент - это преднамеренно созданный узор, элементы которого ритмично повторяются. Основным свойством орнамента является ритм. Ритм - определенная упорядоченность </w:t>
      </w:r>
      <w:proofErr w:type="spellStart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однохарактерных</w:t>
      </w:r>
      <w:proofErr w:type="spellEnd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элементов. Ритм орнамента может быть простым и сложным. Простой ритм - повторение одного и того же элемента на равных расстояниях друг от друга. Частным случаем простого ритма является симметричность. Ритм - основа узора, чередуются и элементы узора, и цветовые пятна. Различают простой </w:t>
      </w:r>
      <w:proofErr w:type="gramStart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повтор</w:t>
      </w:r>
      <w:proofErr w:type="gramEnd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 и чередование элементов по цвету и форме. Таким образом, ритм рассматривается как элемент композиции, своеобразное организующее начало.</w:t>
      </w:r>
    </w:p>
    <w:p w:rsidR="000B4497" w:rsidRPr="000B4497" w:rsidRDefault="000B4497" w:rsidP="000B449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Орнамент в переводе с </w:t>
      </w:r>
      <w:proofErr w:type="gramStart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латинского</w:t>
      </w:r>
      <w:proofErr w:type="gramEnd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- украшение (живописное, графическое или скульптурное). В его узоре сочетаются и повторяются геометрические или изобразительные элементы. Узоры различаются по характеру элементов и по способу организации (композиции). По элементам различаются узоры геометрические, растительные, анималистические, антропологические, смешанные. В композицию из растительных форм нередко включается изображение птиц, зверей (хохломская, городецкая росписи).</w:t>
      </w:r>
    </w:p>
    <w:p w:rsidR="000B4497" w:rsidRPr="000B4497" w:rsidRDefault="000B4497" w:rsidP="000B449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По способам организации различают узор (орнамент) бесконечный, т.е. неограниченный. Это тип сетки: обои, паркет, ткань. К </w:t>
      </w:r>
      <w:proofErr w:type="gramStart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неограниченным</w:t>
      </w:r>
      <w:proofErr w:type="gramEnd"/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относится и линейный узор - бордюр, фриз, кайма, тесьма. Кроме этого различают ограниченный (замкнутый) узор (в круге, в ромбе, в квадрате).</w:t>
      </w:r>
    </w:p>
    <w:p w:rsidR="000B4497" w:rsidRPr="000B4497" w:rsidRDefault="000B4497" w:rsidP="000B449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Узор всегда выполнен в композиции, органично вписывающейся в форму предмета (т.е. композиция узора не произвольна, а диктуется особенностями формы).</w:t>
      </w:r>
    </w:p>
    <w:p w:rsidR="000B4497" w:rsidRPr="000B4497" w:rsidRDefault="000B4497" w:rsidP="000B449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 силу вышеназванных особенностей декоративное искусство близко и понятно детям, оно соответствует их мировосприятию.</w:t>
      </w:r>
    </w:p>
    <w:p w:rsidR="000B4497" w:rsidRPr="000B4497" w:rsidRDefault="000B4497" w:rsidP="000B449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0B449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Дошкольный возраст – это начало всестороннего развития и формирования личности. Дошкольник стремиться представить мир таким, каким он его видит. Декоративно-прикладное искусство является одним из факторов гармонического развития личности детей. Народное искусство хранит и передает новым поколениям национальные традиции и выработанные народом формы эстетического отношения к миру. Искусство народных мастеров помогает раскрыть детям мир прекрасного, развивает у них художественный вкус, прививает любовь к своему краю. Знакомство детей с декоративно – прикладным искусством позволяет показать особенности и традиции каждого вида, вариативность узоров, некоторые приемы мастеров и побуждает желание и навыки в создании композиции, развивает творческие способности.</w:t>
      </w:r>
    </w:p>
    <w:p w:rsidR="001F0B47" w:rsidRDefault="001F0B47"/>
    <w:sectPr w:rsidR="001F0B47" w:rsidSect="001F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497"/>
    <w:rsid w:val="000B4497"/>
    <w:rsid w:val="001F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47"/>
  </w:style>
  <w:style w:type="paragraph" w:styleId="3">
    <w:name w:val="heading 3"/>
    <w:basedOn w:val="a"/>
    <w:link w:val="30"/>
    <w:uiPriority w:val="9"/>
    <w:qFormat/>
    <w:rsid w:val="000B4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44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0B4497"/>
    <w:rPr>
      <w:i/>
      <w:iCs/>
    </w:rPr>
  </w:style>
  <w:style w:type="paragraph" w:styleId="a4">
    <w:name w:val="Normal (Web)"/>
    <w:basedOn w:val="a"/>
    <w:uiPriority w:val="99"/>
    <w:semiHidden/>
    <w:unhideWhenUsed/>
    <w:rsid w:val="000B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4549</Characters>
  <Application>Microsoft Office Word</Application>
  <DocSecurity>0</DocSecurity>
  <Lines>37</Lines>
  <Paragraphs>10</Paragraphs>
  <ScaleCrop>false</ScaleCrop>
  <Company>HP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</cp:revision>
  <dcterms:created xsi:type="dcterms:W3CDTF">2022-08-07T18:13:00Z</dcterms:created>
  <dcterms:modified xsi:type="dcterms:W3CDTF">2022-08-07T18:13:00Z</dcterms:modified>
</cp:coreProperties>
</file>